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59" w:rsidRDefault="00DC0F59" w:rsidP="00B5659E">
      <w:pPr>
        <w:jc w:val="center"/>
        <w:rPr>
          <w:b/>
          <w:sz w:val="48"/>
          <w:szCs w:val="48"/>
        </w:rPr>
      </w:pPr>
    </w:p>
    <w:p w:rsidR="00A6164C" w:rsidRPr="00B5659E" w:rsidRDefault="00B5659E" w:rsidP="00B5659E">
      <w:pPr>
        <w:jc w:val="center"/>
        <w:rPr>
          <w:b/>
          <w:sz w:val="48"/>
          <w:szCs w:val="48"/>
        </w:rPr>
      </w:pPr>
      <w:r w:rsidRPr="00B5659E">
        <w:rPr>
          <w:b/>
          <w:sz w:val="48"/>
          <w:szCs w:val="48"/>
        </w:rPr>
        <w:t>Správa z </w:t>
      </w:r>
      <w:proofErr w:type="spellStart"/>
      <w:r w:rsidRPr="00B5659E">
        <w:rPr>
          <w:b/>
          <w:sz w:val="48"/>
          <w:szCs w:val="48"/>
        </w:rPr>
        <w:t>workshopu</w:t>
      </w:r>
      <w:proofErr w:type="spellEnd"/>
    </w:p>
    <w:p w:rsidR="00B5659E" w:rsidRDefault="0012423E" w:rsidP="00B5659E">
      <w:pPr>
        <w:jc w:val="center"/>
        <w:rPr>
          <w:sz w:val="36"/>
          <w:szCs w:val="36"/>
        </w:rPr>
      </w:pPr>
      <w:r>
        <w:rPr>
          <w:sz w:val="36"/>
          <w:szCs w:val="36"/>
        </w:rPr>
        <w:t>Ľubica</w:t>
      </w:r>
      <w:r w:rsidR="003E677B">
        <w:rPr>
          <w:sz w:val="36"/>
          <w:szCs w:val="36"/>
        </w:rPr>
        <w:t xml:space="preserve"> </w:t>
      </w:r>
      <w:r w:rsidR="00374D1E">
        <w:rPr>
          <w:sz w:val="36"/>
          <w:szCs w:val="36"/>
        </w:rPr>
        <w:t xml:space="preserve">  </w:t>
      </w:r>
      <w:r>
        <w:rPr>
          <w:sz w:val="36"/>
          <w:szCs w:val="36"/>
        </w:rPr>
        <w:t>11</w:t>
      </w:r>
      <w:r w:rsidR="00B5659E" w:rsidRPr="00B5659E">
        <w:rPr>
          <w:sz w:val="36"/>
          <w:szCs w:val="36"/>
        </w:rPr>
        <w:t>.0</w:t>
      </w:r>
      <w:r w:rsidR="00374D1E">
        <w:rPr>
          <w:sz w:val="36"/>
          <w:szCs w:val="36"/>
        </w:rPr>
        <w:t>5</w:t>
      </w:r>
      <w:r w:rsidR="00B5659E" w:rsidRPr="00B5659E">
        <w:rPr>
          <w:sz w:val="36"/>
          <w:szCs w:val="36"/>
        </w:rPr>
        <w:t>.2015</w:t>
      </w:r>
    </w:p>
    <w:p w:rsidR="0012423E" w:rsidRDefault="0012423E" w:rsidP="00B5659E">
      <w:pPr>
        <w:jc w:val="center"/>
        <w:rPr>
          <w:sz w:val="36"/>
          <w:szCs w:val="36"/>
        </w:rPr>
      </w:pPr>
    </w:p>
    <w:p w:rsidR="0012423E" w:rsidRDefault="0012423E" w:rsidP="0012423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 </w:t>
      </w:r>
      <w:proofErr w:type="spellStart"/>
      <w:r>
        <w:rPr>
          <w:sz w:val="24"/>
          <w:szCs w:val="24"/>
        </w:rPr>
        <w:t>EnviArch</w:t>
      </w:r>
      <w:proofErr w:type="spellEnd"/>
      <w:r>
        <w:rPr>
          <w:sz w:val="24"/>
          <w:szCs w:val="24"/>
        </w:rPr>
        <w:t xml:space="preserve"> dňa 11</w:t>
      </w:r>
      <w:r>
        <w:rPr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.2015 </w:t>
      </w:r>
      <w:proofErr w:type="spellStart"/>
      <w:r>
        <w:rPr>
          <w:sz w:val="24"/>
          <w:szCs w:val="24"/>
        </w:rPr>
        <w:t>zorganizolo</w:t>
      </w:r>
      <w:proofErr w:type="spellEnd"/>
      <w:r>
        <w:rPr>
          <w:sz w:val="24"/>
          <w:szCs w:val="24"/>
        </w:rPr>
        <w:t xml:space="preserve"> v obci </w:t>
      </w:r>
      <w:r>
        <w:rPr>
          <w:sz w:val="24"/>
          <w:szCs w:val="24"/>
        </w:rPr>
        <w:t>Ľubica</w:t>
      </w:r>
      <w:r>
        <w:rPr>
          <w:sz w:val="24"/>
          <w:szCs w:val="24"/>
        </w:rPr>
        <w:t xml:space="preserve">, Informačný </w:t>
      </w: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, na témy územného plánovania a pasívnych budov/domov. Aktivita bola realizovaná v rámci projektu „Aplikácie stratégie rozvoja obcí s dôrazom na udržateľný rozvoj“, ktorý bol realizovaný na území MAS OZ RR Spiš. </w:t>
      </w:r>
    </w:p>
    <w:p w:rsidR="0012423E" w:rsidRDefault="0012423E" w:rsidP="0012423E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bol tematický rozdelený do dvoch celkov. Prvým tematický celok pojednával o územnom plánovaní, predstavení výhod aktuálneho územného plánu a objasnenia procesu obstarávania a možnosti financovania pre zabezpečenie územného plánu pre obce a územie MAS OZ RR Spiš. Obsahom druhého tematického boli pasívne domy/budovy, kde prednášateľ predniesol plusy a mínusy pasívnych domov a oboznámil prítomných s povinnosťou stavania domov v pasívnom štandarde v blízkej budúcnosti. </w:t>
      </w:r>
    </w:p>
    <w:p w:rsidR="0012423E" w:rsidRDefault="0012423E" w:rsidP="0012423E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priniesol množstvo zaujímavých poznatkov pre aktérov verejnej správy – starostov obcí, miestnych obyvateľov a členov MAS OZ RR Spiš. </w:t>
      </w:r>
      <w:bookmarkStart w:id="0" w:name="_GoBack"/>
      <w:bookmarkEnd w:id="0"/>
    </w:p>
    <w:p w:rsidR="0012423E" w:rsidRDefault="0012423E" w:rsidP="0012423E">
      <w:pPr>
        <w:spacing w:line="480" w:lineRule="auto"/>
        <w:jc w:val="both"/>
        <w:rPr>
          <w:sz w:val="24"/>
          <w:szCs w:val="24"/>
        </w:rPr>
      </w:pPr>
    </w:p>
    <w:p w:rsidR="006C6F41" w:rsidRPr="00B5659E" w:rsidRDefault="00FC6134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Dňa </w:t>
      </w:r>
      <w:r w:rsidR="0012423E">
        <w:rPr>
          <w:sz w:val="24"/>
          <w:szCs w:val="24"/>
        </w:rPr>
        <w:t>12</w:t>
      </w:r>
      <w:r w:rsidR="006C6F4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6C6F41">
        <w:rPr>
          <w:sz w:val="24"/>
          <w:szCs w:val="24"/>
        </w:rPr>
        <w:t>.2015</w:t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  <w:t>Vyhotovil: Ing. arch. Ján Bátora</w:t>
      </w:r>
    </w:p>
    <w:sectPr w:rsidR="006C6F41" w:rsidRPr="00B565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2E" w:rsidRDefault="00046E2E" w:rsidP="00A6164C">
      <w:pPr>
        <w:spacing w:after="0" w:line="240" w:lineRule="auto"/>
      </w:pPr>
      <w:r>
        <w:separator/>
      </w:r>
    </w:p>
  </w:endnote>
  <w:endnote w:type="continuationSeparator" w:id="0">
    <w:p w:rsidR="00046E2E" w:rsidRDefault="00046E2E" w:rsidP="00A6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>
    <w:pPr>
      <w:pStyle w:val="Pta"/>
    </w:pPr>
    <w:r w:rsidRPr="00A6164C">
      <w:rPr>
        <w:b/>
      </w:rPr>
      <w:t>Sídlo:</w:t>
    </w:r>
    <w:r>
      <w:t xml:space="preserve"> Tvarožná č. 170</w:t>
    </w:r>
    <w:r>
      <w:tab/>
      <w:t xml:space="preserve">                                </w:t>
    </w:r>
    <w:r w:rsidRPr="00A6164C">
      <w:rPr>
        <w:b/>
      </w:rPr>
      <w:t>IČO</w:t>
    </w:r>
    <w:r>
      <w:t xml:space="preserve">: 423 83455             </w:t>
    </w:r>
    <w:r w:rsidRPr="00A6164C">
      <w:rPr>
        <w:b/>
      </w:rPr>
      <w:t>Kontaktná osoba:</w:t>
    </w:r>
    <w:r>
      <w:t xml:space="preserve"> Ing. arch. Ján Bátora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e-mail :</w:t>
    </w:r>
    <w:r>
      <w:t xml:space="preserve"> batorajan@gmail.com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telefónny kontakt:</w:t>
    </w:r>
    <w:r>
      <w:t xml:space="preserve"> 0904 901 925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2E" w:rsidRDefault="00046E2E" w:rsidP="00A6164C">
      <w:pPr>
        <w:spacing w:after="0" w:line="240" w:lineRule="auto"/>
      </w:pPr>
      <w:r>
        <w:separator/>
      </w:r>
    </w:p>
  </w:footnote>
  <w:footnote w:type="continuationSeparator" w:id="0">
    <w:p w:rsidR="00046E2E" w:rsidRDefault="00046E2E" w:rsidP="00A6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 w:rsidP="00A6164C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3048000" cy="83185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_EnviArch_RGB_ma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4C"/>
    <w:rsid w:val="00046E2E"/>
    <w:rsid w:val="00087FED"/>
    <w:rsid w:val="000C4D8A"/>
    <w:rsid w:val="000E2D04"/>
    <w:rsid w:val="0012423E"/>
    <w:rsid w:val="00374D1E"/>
    <w:rsid w:val="003E677B"/>
    <w:rsid w:val="005138D1"/>
    <w:rsid w:val="006C6F41"/>
    <w:rsid w:val="006C708E"/>
    <w:rsid w:val="007C1B74"/>
    <w:rsid w:val="008135C7"/>
    <w:rsid w:val="00A00084"/>
    <w:rsid w:val="00A6164C"/>
    <w:rsid w:val="00B5659E"/>
    <w:rsid w:val="00DC0F59"/>
    <w:rsid w:val="00EA13DD"/>
    <w:rsid w:val="00ED0B44"/>
    <w:rsid w:val="00F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2</cp:revision>
  <cp:lastPrinted>2015-06-05T11:37:00Z</cp:lastPrinted>
  <dcterms:created xsi:type="dcterms:W3CDTF">2015-06-05T11:39:00Z</dcterms:created>
  <dcterms:modified xsi:type="dcterms:W3CDTF">2015-06-05T11:39:00Z</dcterms:modified>
</cp:coreProperties>
</file>